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3E4" w:rsidRPr="00B34B3F" w:rsidRDefault="00EB53E4" w:rsidP="00923DFD">
      <w:pPr>
        <w:pStyle w:val="1"/>
        <w:jc w:val="center"/>
        <w:rPr>
          <w:sz w:val="22"/>
          <w:szCs w:val="22"/>
        </w:rPr>
      </w:pPr>
      <w:r w:rsidRPr="00B34B3F">
        <w:rPr>
          <w:sz w:val="22"/>
          <w:szCs w:val="22"/>
        </w:rPr>
        <w:t>Российская Федерация</w:t>
      </w:r>
    </w:p>
    <w:p w:rsidR="00EB53E4" w:rsidRPr="00692996" w:rsidRDefault="00EB53E4" w:rsidP="00923DFD">
      <w:pPr>
        <w:spacing w:line="360" w:lineRule="auto"/>
        <w:jc w:val="center"/>
        <w:outlineLvl w:val="0"/>
        <w:rPr>
          <w:rFonts w:ascii="Arial" w:hAnsi="Arial" w:cs="Arial"/>
          <w:b/>
          <w:iCs/>
          <w:caps/>
        </w:rPr>
      </w:pPr>
      <w:r w:rsidRPr="00692996">
        <w:rPr>
          <w:rFonts w:ascii="Arial" w:hAnsi="Arial" w:cs="Arial"/>
          <w:b/>
          <w:iCs/>
          <w:caps/>
        </w:rPr>
        <w:t>Брянская область</w:t>
      </w:r>
    </w:p>
    <w:p w:rsidR="00EB53E4" w:rsidRPr="00692996" w:rsidRDefault="00EB53E4" w:rsidP="00923DFD">
      <w:pPr>
        <w:spacing w:line="360" w:lineRule="auto"/>
        <w:jc w:val="center"/>
        <w:outlineLvl w:val="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Cs/>
          <w:caps/>
        </w:rPr>
        <w:t>Ивайтенское</w:t>
      </w:r>
      <w:r w:rsidRPr="00692996">
        <w:rPr>
          <w:rFonts w:ascii="Arial" w:hAnsi="Arial" w:cs="Arial"/>
          <w:b/>
          <w:iCs/>
          <w:caps/>
        </w:rPr>
        <w:t xml:space="preserve"> СЕЛЬСКОЕ поселение </w:t>
      </w:r>
    </w:p>
    <w:p w:rsidR="00EB53E4" w:rsidRPr="00692996" w:rsidRDefault="00EB53E4" w:rsidP="00923DFD">
      <w:pPr>
        <w:spacing w:line="360" w:lineRule="auto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ИВАЙТЕНСКИЙ</w:t>
      </w:r>
      <w:r w:rsidRPr="00692996">
        <w:rPr>
          <w:rFonts w:ascii="Arial" w:hAnsi="Arial" w:cs="Arial"/>
          <w:b/>
        </w:rPr>
        <w:t xml:space="preserve"> СЕЛЬСКИЙ СОВЕТ НАРОДНЫХ ДЕПУТАТОВ</w:t>
      </w:r>
    </w:p>
    <w:p w:rsidR="00EB53E4" w:rsidRPr="00692996" w:rsidRDefault="00EB53E4" w:rsidP="00923DFD">
      <w:pPr>
        <w:jc w:val="center"/>
        <w:outlineLvl w:val="0"/>
        <w:rPr>
          <w:rFonts w:ascii="Arial" w:hAnsi="Arial" w:cs="Arial"/>
          <w:b/>
        </w:rPr>
      </w:pPr>
    </w:p>
    <w:p w:rsidR="00EB53E4" w:rsidRPr="00692996" w:rsidRDefault="00EB53E4" w:rsidP="00923DFD">
      <w:pPr>
        <w:jc w:val="center"/>
        <w:outlineLvl w:val="0"/>
        <w:rPr>
          <w:rFonts w:ascii="Arial" w:hAnsi="Arial" w:cs="Arial"/>
        </w:rPr>
      </w:pPr>
      <w:r w:rsidRPr="00692996">
        <w:rPr>
          <w:rFonts w:ascii="Arial" w:hAnsi="Arial" w:cs="Arial"/>
          <w:b/>
        </w:rPr>
        <w:t xml:space="preserve">РЕШЕНИЕ </w:t>
      </w:r>
    </w:p>
    <w:p w:rsidR="00EB53E4" w:rsidRPr="00692996" w:rsidRDefault="00EB53E4" w:rsidP="00923DFD">
      <w:pPr>
        <w:jc w:val="both"/>
        <w:outlineLvl w:val="0"/>
        <w:rPr>
          <w:rFonts w:ascii="Arial" w:hAnsi="Arial" w:cs="Arial"/>
        </w:rPr>
      </w:pPr>
    </w:p>
    <w:p w:rsidR="00EB53E4" w:rsidRPr="00692996" w:rsidRDefault="00EB53E4" w:rsidP="00923DFD">
      <w:pPr>
        <w:jc w:val="both"/>
        <w:outlineLvl w:val="0"/>
        <w:rPr>
          <w:rFonts w:ascii="Arial" w:hAnsi="Arial" w:cs="Arial"/>
        </w:rPr>
      </w:pPr>
      <w:r w:rsidRPr="00692996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28.01.2021</w:t>
      </w:r>
      <w:r w:rsidRPr="00692996">
        <w:rPr>
          <w:rFonts w:ascii="Arial" w:hAnsi="Arial" w:cs="Arial"/>
        </w:rPr>
        <w:t>г.   №</w:t>
      </w:r>
      <w:r>
        <w:rPr>
          <w:rFonts w:ascii="Arial" w:hAnsi="Arial" w:cs="Arial"/>
        </w:rPr>
        <w:t xml:space="preserve"> 4- 51</w:t>
      </w:r>
    </w:p>
    <w:p w:rsidR="00EB53E4" w:rsidRPr="00692996" w:rsidRDefault="00EB53E4" w:rsidP="00923DFD">
      <w:pPr>
        <w:jc w:val="both"/>
        <w:outlineLvl w:val="0"/>
        <w:rPr>
          <w:rFonts w:ascii="Arial" w:hAnsi="Arial" w:cs="Arial"/>
        </w:rPr>
      </w:pPr>
      <w:r w:rsidRPr="00692996">
        <w:rPr>
          <w:rFonts w:ascii="Arial" w:hAnsi="Arial" w:cs="Arial"/>
        </w:rPr>
        <w:t xml:space="preserve">д. </w:t>
      </w:r>
      <w:r>
        <w:rPr>
          <w:rFonts w:ascii="Arial" w:hAnsi="Arial" w:cs="Arial"/>
        </w:rPr>
        <w:t>Новые Ивайтенки</w:t>
      </w:r>
    </w:p>
    <w:p w:rsidR="00EB53E4" w:rsidRDefault="00EB53E4" w:rsidP="007A0FE9">
      <w:pPr>
        <w:pStyle w:val="a7"/>
        <w:tabs>
          <w:tab w:val="left" w:pos="5103"/>
        </w:tabs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sz w:val="28"/>
          <w:szCs w:val="28"/>
        </w:rPr>
        <w:t xml:space="preserve">Об утверждении  </w:t>
      </w:r>
      <w:r w:rsidRPr="00A5219F">
        <w:rPr>
          <w:rStyle w:val="FontStyle19"/>
        </w:rPr>
        <w:t xml:space="preserve">Порядка </w:t>
      </w: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</w:p>
    <w:p w:rsidR="00EB53E4" w:rsidRDefault="00EB53E4" w:rsidP="007A0FE9">
      <w:pPr>
        <w:pStyle w:val="a7"/>
        <w:tabs>
          <w:tab w:val="left" w:pos="5103"/>
        </w:tabs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в аренду субъектам малого и среднего </w:t>
      </w:r>
    </w:p>
    <w:p w:rsidR="00EB53E4" w:rsidRPr="007A0FE9" w:rsidRDefault="00EB53E4" w:rsidP="007A0FE9">
      <w:pPr>
        <w:pStyle w:val="a7"/>
        <w:tabs>
          <w:tab w:val="left" w:pos="5103"/>
        </w:tabs>
        <w:rPr>
          <w:rStyle w:val="FontStyle19"/>
          <w:bCs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A0FE9">
        <w:rPr>
          <w:rFonts w:ascii="Times New Roman" w:hAnsi="Times New Roman"/>
          <w:sz w:val="28"/>
          <w:szCs w:val="28"/>
        </w:rPr>
        <w:t>а также физическим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7A0FE9">
        <w:rPr>
          <w:rFonts w:ascii="Times New Roman" w:hAnsi="Times New Roman"/>
          <w:sz w:val="28"/>
          <w:szCs w:val="28"/>
        </w:rPr>
        <w:t xml:space="preserve"> лицам, применяющим специальный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Pr="007A0FE9">
        <w:rPr>
          <w:rFonts w:ascii="Times New Roman" w:hAnsi="Times New Roman"/>
          <w:sz w:val="28"/>
          <w:szCs w:val="28"/>
        </w:rPr>
        <w:t xml:space="preserve">налоговый режим "Налог на профессиональный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7A0FE9">
        <w:rPr>
          <w:rFonts w:ascii="Times New Roman" w:hAnsi="Times New Roman"/>
          <w:sz w:val="28"/>
          <w:szCs w:val="28"/>
        </w:rPr>
        <w:t>доход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A5219F">
        <w:rPr>
          <w:rFonts w:ascii="Times New Roman" w:hAnsi="Times New Roman" w:cs="Times New Roman"/>
          <w:bCs/>
          <w:sz w:val="28"/>
          <w:szCs w:val="28"/>
        </w:rPr>
        <w:t>объектов муниципальной собственности</w:t>
      </w:r>
      <w:r w:rsidRPr="00A5219F">
        <w:rPr>
          <w:rStyle w:val="FontStyle19"/>
        </w:rPr>
        <w:t xml:space="preserve"> </w:t>
      </w:r>
    </w:p>
    <w:p w:rsidR="00EB53E4" w:rsidRDefault="00EB53E4" w:rsidP="007A0FE9">
      <w:pPr>
        <w:pStyle w:val="a7"/>
        <w:tabs>
          <w:tab w:val="left" w:pos="5103"/>
        </w:tabs>
        <w:rPr>
          <w:rStyle w:val="FontStyle19"/>
        </w:rPr>
      </w:pPr>
      <w:r>
        <w:rPr>
          <w:rStyle w:val="FontStyle19"/>
        </w:rPr>
        <w:t>муниципального образования «</w:t>
      </w:r>
      <w:proofErr w:type="spellStart"/>
      <w:r>
        <w:rPr>
          <w:rStyle w:val="FontStyle19"/>
        </w:rPr>
        <w:t>Ивайтеское</w:t>
      </w:r>
      <w:proofErr w:type="spellEnd"/>
      <w:r>
        <w:rPr>
          <w:rStyle w:val="FontStyle19"/>
        </w:rPr>
        <w:t xml:space="preserve"> </w:t>
      </w:r>
    </w:p>
    <w:p w:rsidR="00EB53E4" w:rsidRDefault="00EB53E4" w:rsidP="007A0FE9">
      <w:pPr>
        <w:pStyle w:val="a7"/>
        <w:tabs>
          <w:tab w:val="left" w:pos="5103"/>
        </w:tabs>
        <w:rPr>
          <w:rStyle w:val="FontStyle19"/>
        </w:rPr>
      </w:pPr>
      <w:r>
        <w:rPr>
          <w:rStyle w:val="FontStyle19"/>
        </w:rPr>
        <w:t xml:space="preserve">сельское поселение» </w:t>
      </w:r>
      <w:proofErr w:type="spellStart"/>
      <w:r>
        <w:rPr>
          <w:rStyle w:val="FontStyle19"/>
        </w:rPr>
        <w:t>Унечского</w:t>
      </w:r>
      <w:proofErr w:type="spellEnd"/>
      <w:r>
        <w:rPr>
          <w:rStyle w:val="FontStyle19"/>
        </w:rPr>
        <w:t xml:space="preserve">  </w:t>
      </w:r>
      <w:proofErr w:type="gramStart"/>
      <w:r>
        <w:rPr>
          <w:rStyle w:val="FontStyle19"/>
        </w:rPr>
        <w:t>муниципального</w:t>
      </w:r>
      <w:proofErr w:type="gramEnd"/>
      <w:r>
        <w:rPr>
          <w:rStyle w:val="FontStyle19"/>
        </w:rPr>
        <w:t xml:space="preserve"> </w:t>
      </w:r>
    </w:p>
    <w:p w:rsidR="00EB53E4" w:rsidRDefault="00EB53E4" w:rsidP="007A0FE9">
      <w:pPr>
        <w:pStyle w:val="a7"/>
        <w:tabs>
          <w:tab w:val="left" w:pos="5103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FontStyle19"/>
        </w:rPr>
        <w:t xml:space="preserve">района Брянской области,   </w:t>
      </w:r>
      <w:proofErr w:type="gramStart"/>
      <w:r w:rsidRPr="00A5219F">
        <w:rPr>
          <w:rFonts w:ascii="Times New Roman" w:hAnsi="Times New Roman" w:cs="Times New Roman"/>
          <w:bCs/>
          <w:sz w:val="28"/>
          <w:szCs w:val="28"/>
        </w:rPr>
        <w:t>включенных</w:t>
      </w:r>
      <w:proofErr w:type="gramEnd"/>
      <w:r w:rsidRPr="00A5219F">
        <w:rPr>
          <w:rFonts w:ascii="Times New Roman" w:hAnsi="Times New Roman" w:cs="Times New Roman"/>
          <w:bCs/>
          <w:sz w:val="28"/>
          <w:szCs w:val="28"/>
        </w:rPr>
        <w:t xml:space="preserve"> в перечень</w:t>
      </w:r>
    </w:p>
    <w:p w:rsidR="00EB53E4" w:rsidRDefault="00EB53E4" w:rsidP="007A0FE9">
      <w:pPr>
        <w:pStyle w:val="a7"/>
        <w:tabs>
          <w:tab w:val="left" w:pos="5103"/>
        </w:tabs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 </w:t>
      </w:r>
      <w:r w:rsidRPr="00A5219F">
        <w:rPr>
          <w:rFonts w:ascii="Times New Roman" w:hAnsi="Times New Roman" w:cs="Times New Roman"/>
          <w:bCs/>
          <w:sz w:val="28"/>
          <w:szCs w:val="28"/>
        </w:rPr>
        <w:t>имущества,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находящегося </w:t>
      </w:r>
      <w:proofErr w:type="gramStart"/>
      <w:r w:rsidRPr="00A5219F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B53E4" w:rsidRPr="00923DFD" w:rsidRDefault="00EB53E4" w:rsidP="007A0FE9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муниципальной собственности, </w:t>
      </w:r>
      <w:proofErr w:type="gramStart"/>
      <w:r w:rsidRPr="00A5219F">
        <w:rPr>
          <w:rFonts w:ascii="Times New Roman" w:hAnsi="Times New Roman" w:cs="Times New Roman"/>
          <w:bCs/>
          <w:sz w:val="28"/>
          <w:szCs w:val="28"/>
        </w:rPr>
        <w:t>свободного</w:t>
      </w:r>
      <w:proofErr w:type="gramEnd"/>
      <w:r w:rsidRPr="00A5219F">
        <w:rPr>
          <w:rFonts w:ascii="Times New Roman" w:hAnsi="Times New Roman" w:cs="Times New Roman"/>
          <w:bCs/>
          <w:sz w:val="28"/>
          <w:szCs w:val="28"/>
        </w:rPr>
        <w:t xml:space="preserve"> от прав </w:t>
      </w:r>
    </w:p>
    <w:p w:rsidR="00EB53E4" w:rsidRDefault="00EB53E4" w:rsidP="007A0FE9">
      <w:pPr>
        <w:pStyle w:val="a7"/>
        <w:tabs>
          <w:tab w:val="left" w:pos="5103"/>
        </w:tabs>
        <w:rPr>
          <w:rStyle w:val="FontStyle19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>третьих лиц</w:t>
      </w:r>
      <w:r>
        <w:rPr>
          <w:rStyle w:val="FontStyle19"/>
        </w:rPr>
        <w:t xml:space="preserve"> </w:t>
      </w:r>
    </w:p>
    <w:p w:rsidR="00EB53E4" w:rsidRDefault="00EB53E4" w:rsidP="00AE3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Style w:val="FontStyle19"/>
          <w:sz w:val="24"/>
          <w:szCs w:val="24"/>
        </w:rPr>
        <w:t xml:space="preserve">В соответствии с </w:t>
      </w:r>
      <w:r w:rsidRPr="0036668E">
        <w:rPr>
          <w:rStyle w:val="FontStyle19"/>
          <w:sz w:val="24"/>
          <w:szCs w:val="24"/>
        </w:rPr>
        <w:t>Феде</w:t>
      </w:r>
      <w:r>
        <w:rPr>
          <w:rStyle w:val="FontStyle19"/>
          <w:sz w:val="24"/>
          <w:szCs w:val="24"/>
        </w:rPr>
        <w:t xml:space="preserve">ральным законом от 24.07.2007 № </w:t>
      </w:r>
      <w:r w:rsidRPr="0036668E">
        <w:rPr>
          <w:rStyle w:val="FontStyle19"/>
          <w:sz w:val="24"/>
          <w:szCs w:val="24"/>
        </w:rPr>
        <w:t>209-ФЗ «О развитии малого и среднего предпринимательства в Российской Федерации»</w:t>
      </w:r>
      <w:r>
        <w:rPr>
          <w:rStyle w:val="FontStyle19"/>
          <w:sz w:val="24"/>
          <w:szCs w:val="24"/>
        </w:rPr>
        <w:t xml:space="preserve">, с Федеральным законом от 27.11.2018 № 422-ФЗ «О </w:t>
      </w:r>
      <w:r>
        <w:rPr>
          <w:rFonts w:ascii="Times New Roman" w:hAnsi="Times New Roman"/>
          <w:sz w:val="24"/>
          <w:szCs w:val="24"/>
        </w:rPr>
        <w:t xml:space="preserve">проведении эксперимента по установлению специального налогового режима "Налог на профессиональный доход", </w:t>
      </w:r>
      <w:r w:rsidRPr="007C5E89">
        <w:rPr>
          <w:rFonts w:ascii="Times New Roman" w:hAnsi="Times New Roman"/>
        </w:rPr>
        <w:t>Федеральным законом от 26.07.2006 №135-ФЗ «О защите конкуренции»</w:t>
      </w:r>
      <w:r>
        <w:rPr>
          <w:rFonts w:ascii="Times New Roman" w:hAnsi="Times New Roman"/>
        </w:rPr>
        <w:t xml:space="preserve">, </w:t>
      </w:r>
      <w:r w:rsidRPr="007C5E89">
        <w:rPr>
          <w:rFonts w:ascii="Times New Roman" w:hAnsi="Times New Roman"/>
          <w:sz w:val="24"/>
          <w:szCs w:val="24"/>
        </w:rPr>
        <w:t>в целях создания условий для развития малого и среднего предпринимательства, а также</w:t>
      </w:r>
      <w:r w:rsidRPr="00654B58">
        <w:rPr>
          <w:rFonts w:ascii="Times New Roman" w:hAnsi="Times New Roman"/>
          <w:sz w:val="24"/>
          <w:szCs w:val="24"/>
        </w:rPr>
        <w:t xml:space="preserve"> физическим лицам, применяющим специальный налоговый</w:t>
      </w:r>
      <w:proofErr w:type="gramEnd"/>
      <w:r w:rsidRPr="00654B58">
        <w:rPr>
          <w:rFonts w:ascii="Times New Roman" w:hAnsi="Times New Roman"/>
          <w:sz w:val="24"/>
          <w:szCs w:val="24"/>
        </w:rPr>
        <w:t xml:space="preserve"> режим "Налог на профессиональный доход"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на территории </w:t>
      </w:r>
      <w:proofErr w:type="spellStart"/>
      <w:r>
        <w:rPr>
          <w:rFonts w:ascii="Times New Roman" w:hAnsi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района, </w:t>
      </w:r>
      <w:proofErr w:type="spellStart"/>
      <w:r>
        <w:rPr>
          <w:rFonts w:ascii="Times New Roman" w:hAnsi="Times New Roman"/>
          <w:sz w:val="24"/>
          <w:szCs w:val="24"/>
        </w:rPr>
        <w:t>Ивайтенский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сельский Совет народных депутатов решил:</w:t>
      </w:r>
    </w:p>
    <w:p w:rsidR="00EB53E4" w:rsidRDefault="00EB53E4" w:rsidP="00B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953D1E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Утвердить прилагаемый </w:t>
      </w:r>
      <w:r w:rsidRPr="0036668E">
        <w:rPr>
          <w:rStyle w:val="FontStyle19"/>
          <w:sz w:val="24"/>
          <w:szCs w:val="24"/>
        </w:rPr>
        <w:t xml:space="preserve">Порядок </w:t>
      </w:r>
      <w:r>
        <w:rPr>
          <w:rStyle w:val="FontStyle19"/>
          <w:sz w:val="24"/>
          <w:szCs w:val="24"/>
        </w:rPr>
        <w:t xml:space="preserve">предоставления в аренду </w:t>
      </w:r>
      <w:r w:rsidRPr="0010214D">
        <w:rPr>
          <w:rStyle w:val="FontStyle19"/>
          <w:sz w:val="24"/>
          <w:szCs w:val="24"/>
        </w:rPr>
        <w:t>субъектам малого и среднего предпринимательства</w:t>
      </w:r>
      <w:r>
        <w:rPr>
          <w:rStyle w:val="FontStyle19"/>
          <w:sz w:val="24"/>
          <w:szCs w:val="24"/>
        </w:rPr>
        <w:t>,</w:t>
      </w:r>
      <w:r w:rsidRPr="00AE3C72">
        <w:rPr>
          <w:rFonts w:ascii="Times New Roman" w:hAnsi="Times New Roman"/>
          <w:sz w:val="24"/>
          <w:szCs w:val="24"/>
        </w:rPr>
        <w:t xml:space="preserve"> </w:t>
      </w:r>
      <w:r w:rsidRPr="00654B58">
        <w:rPr>
          <w:rFonts w:ascii="Times New Roman" w:hAnsi="Times New Roman"/>
          <w:sz w:val="24"/>
          <w:szCs w:val="24"/>
        </w:rPr>
        <w:t>а также физическим лицам, применяющим специальный налоговый режим "Налог на профессиональный доход"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объектов муниципальной собственности муниципального образования «</w:t>
      </w:r>
      <w:proofErr w:type="spellStart"/>
      <w:r>
        <w:rPr>
          <w:rStyle w:val="FontStyle19"/>
          <w:sz w:val="24"/>
          <w:szCs w:val="24"/>
        </w:rPr>
        <w:t>Ивайтенское</w:t>
      </w:r>
      <w:proofErr w:type="spellEnd"/>
      <w:r>
        <w:rPr>
          <w:rStyle w:val="FontStyle19"/>
          <w:sz w:val="24"/>
          <w:szCs w:val="24"/>
        </w:rPr>
        <w:t xml:space="preserve"> сельское поселение» </w:t>
      </w:r>
      <w:proofErr w:type="spellStart"/>
      <w:r>
        <w:rPr>
          <w:rStyle w:val="FontStyle19"/>
          <w:sz w:val="24"/>
          <w:szCs w:val="24"/>
        </w:rPr>
        <w:t>Унечского</w:t>
      </w:r>
      <w:proofErr w:type="spellEnd"/>
      <w:r>
        <w:rPr>
          <w:rStyle w:val="FontStyle19"/>
          <w:sz w:val="24"/>
          <w:szCs w:val="24"/>
        </w:rPr>
        <w:t xml:space="preserve"> муниципального района Брянской области», включенных в перечень муниципального имущества, находящегося в муниципальной собственности, свободного от прав третьих лиц</w:t>
      </w:r>
      <w:r w:rsidRPr="0010214D">
        <w:rPr>
          <w:rFonts w:ascii="Times New Roman" w:hAnsi="Times New Roman"/>
          <w:sz w:val="24"/>
          <w:szCs w:val="24"/>
        </w:rPr>
        <w:t>.</w:t>
      </w:r>
    </w:p>
    <w:tbl>
      <w:tblPr>
        <w:tblW w:w="5148" w:type="pct"/>
        <w:tblLook w:val="01E0"/>
      </w:tblPr>
      <w:tblGrid>
        <w:gridCol w:w="10493"/>
        <w:gridCol w:w="236"/>
      </w:tblGrid>
      <w:tr w:rsidR="00EB53E4" w:rsidRPr="00A86A6C" w:rsidTr="00BC0AE6">
        <w:tc>
          <w:tcPr>
            <w:tcW w:w="4890" w:type="pct"/>
          </w:tcPr>
          <w:p w:rsidR="00EB53E4" w:rsidRPr="00A86A6C" w:rsidRDefault="00EB53E4" w:rsidP="00BC0AE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A6C">
              <w:rPr>
                <w:rFonts w:ascii="Times New Roman" w:hAnsi="Times New Roman"/>
                <w:sz w:val="24"/>
                <w:szCs w:val="24"/>
              </w:rPr>
              <w:t xml:space="preserve">            4. Настоящее решение опубликовать, обнародовать </w:t>
            </w:r>
            <w:proofErr w:type="spellStart"/>
            <w:r w:rsidRPr="00A86A6C">
              <w:rPr>
                <w:rFonts w:ascii="Times New Roman" w:hAnsi="Times New Roman"/>
                <w:sz w:val="24"/>
                <w:szCs w:val="24"/>
              </w:rPr>
              <w:t>согласноУстава</w:t>
            </w:r>
            <w:proofErr w:type="spellEnd"/>
            <w:r w:rsidRPr="00A86A6C">
              <w:rPr>
                <w:rFonts w:ascii="Times New Roman" w:hAnsi="Times New Roman"/>
                <w:sz w:val="24"/>
                <w:szCs w:val="24"/>
              </w:rPr>
              <w:t xml:space="preserve"> поселения и разместить на официальном сайте администрации </w:t>
            </w:r>
            <w:proofErr w:type="spellStart"/>
            <w:r w:rsidRPr="00A86A6C">
              <w:rPr>
                <w:rFonts w:ascii="Times New Roman" w:hAnsi="Times New Roman"/>
                <w:sz w:val="24"/>
                <w:szCs w:val="24"/>
              </w:rPr>
              <w:t>Унечского</w:t>
            </w:r>
            <w:proofErr w:type="spellEnd"/>
            <w:r w:rsidRPr="00A86A6C">
              <w:rPr>
                <w:rFonts w:ascii="Times New Roman" w:hAnsi="Times New Roman"/>
                <w:sz w:val="24"/>
                <w:szCs w:val="24"/>
              </w:rPr>
              <w:t xml:space="preserve"> района в сети Интернет.</w:t>
            </w:r>
          </w:p>
          <w:p w:rsidR="00EB53E4" w:rsidRPr="00A86A6C" w:rsidRDefault="00EB53E4" w:rsidP="00BC0AE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A6C">
              <w:rPr>
                <w:rFonts w:ascii="Times New Roman" w:hAnsi="Times New Roman"/>
                <w:sz w:val="24"/>
                <w:szCs w:val="24"/>
              </w:rPr>
              <w:tab/>
              <w:t>5.  Решение вступает в силу с момента официального обнародования.</w:t>
            </w:r>
          </w:p>
          <w:tbl>
            <w:tblPr>
              <w:tblW w:w="5148" w:type="pct"/>
              <w:tblLook w:val="01E0"/>
            </w:tblPr>
            <w:tblGrid>
              <w:gridCol w:w="10348"/>
              <w:gridCol w:w="233"/>
            </w:tblGrid>
            <w:tr w:rsidR="00EB53E4" w:rsidRPr="00A86A6C" w:rsidTr="00E05D02">
              <w:trPr>
                <w:trHeight w:val="762"/>
              </w:trPr>
              <w:tc>
                <w:tcPr>
                  <w:tcW w:w="489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53E4" w:rsidRPr="00A86A6C" w:rsidRDefault="00EB53E4" w:rsidP="00E05D0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</w:t>
                  </w:r>
                </w:p>
                <w:p w:rsidR="00EB53E4" w:rsidRPr="00A86A6C" w:rsidRDefault="00EB53E4" w:rsidP="00E05D0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 xml:space="preserve">Глава </w:t>
                  </w:r>
                  <w:proofErr w:type="spellStart"/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>Ивайтенского</w:t>
                  </w:r>
                  <w:proofErr w:type="spellEnd"/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>сельского</w:t>
                  </w:r>
                  <w:proofErr w:type="gramEnd"/>
                </w:p>
                <w:p w:rsidR="00EB53E4" w:rsidRPr="00A86A6C" w:rsidRDefault="00EB53E4" w:rsidP="00E05D0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поселения </w:t>
                  </w:r>
                </w:p>
                <w:p w:rsidR="00EB53E4" w:rsidRPr="00A86A6C" w:rsidRDefault="00EB53E4" w:rsidP="00E05D0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</w:t>
                  </w:r>
                  <w:proofErr w:type="spellStart"/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>Т.Н.Табунова</w:t>
                  </w:r>
                  <w:proofErr w:type="spellEnd"/>
                </w:p>
              </w:tc>
              <w:tc>
                <w:tcPr>
                  <w:tcW w:w="11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53E4" w:rsidRPr="00A86A6C" w:rsidRDefault="00EB53E4" w:rsidP="00E05D02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6A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</w:p>
              </w:tc>
            </w:tr>
            <w:tr w:rsidR="00EB53E4" w:rsidRPr="00A86A6C" w:rsidTr="00E05D02">
              <w:tc>
                <w:tcPr>
                  <w:tcW w:w="489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6A6C" w:rsidRPr="00A86A6C" w:rsidRDefault="00EB53E4" w:rsidP="00A86A6C">
                  <w:pPr>
                    <w:pStyle w:val="ConsPlusNormal"/>
                    <w:ind w:right="-850"/>
                    <w:jc w:val="center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6A6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               </w:t>
                  </w:r>
                  <w:r w:rsidR="00A86A6C" w:rsidRPr="00A86A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                         Приложение к решению </w:t>
                  </w:r>
                </w:p>
                <w:p w:rsidR="00A86A6C" w:rsidRPr="00A86A6C" w:rsidRDefault="00A86A6C" w:rsidP="00A86A6C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86A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Ивайтенского</w:t>
                  </w:r>
                  <w:proofErr w:type="spellEnd"/>
                  <w:r w:rsidRPr="00A86A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сельского Совета народных депутатов </w:t>
                  </w:r>
                </w:p>
                <w:p w:rsidR="00A86A6C" w:rsidRPr="00A86A6C" w:rsidRDefault="00A86A6C" w:rsidP="00A86A6C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6A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от 28.01 2021 г. №4-51</w:t>
                  </w:r>
                </w:p>
                <w:p w:rsidR="00A86A6C" w:rsidRPr="00A86A6C" w:rsidRDefault="00A86A6C" w:rsidP="00A86A6C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86A6C" w:rsidRPr="00A86A6C" w:rsidRDefault="00A86A6C" w:rsidP="00A86A6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bookmarkStart w:id="0" w:name="P30"/>
                  <w:bookmarkEnd w:id="0"/>
                </w:p>
                <w:p w:rsidR="00A86A6C" w:rsidRPr="00A86A6C" w:rsidRDefault="00A86A6C" w:rsidP="00A86A6C">
                  <w:pPr>
                    <w:tabs>
                      <w:tab w:val="left" w:pos="709"/>
                    </w:tabs>
                    <w:jc w:val="center"/>
                    <w:rPr>
                      <w:rStyle w:val="FontStyle19"/>
                      <w:sz w:val="24"/>
                      <w:szCs w:val="24"/>
                    </w:rPr>
                  </w:pPr>
                  <w:r w:rsidRPr="00A86A6C">
                    <w:rPr>
                      <w:rStyle w:val="FontStyle19"/>
                      <w:b/>
                      <w:sz w:val="24"/>
                      <w:szCs w:val="24"/>
                    </w:rPr>
                    <w:t>Порядок предоставления в аренду субъектам малого и среднего предпринимательства</w:t>
                  </w:r>
                  <w:r w:rsidRPr="00A86A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, а также физическим лицам, применяющим специальный налоговый режим "Налог на профессиональный доход"</w:t>
                  </w:r>
                  <w:r w:rsidRPr="00A86A6C">
                    <w:rPr>
                      <w:rStyle w:val="FontStyle19"/>
                      <w:b/>
                      <w:sz w:val="24"/>
                      <w:szCs w:val="24"/>
                    </w:rPr>
                    <w:t xml:space="preserve"> объектов муниципальной собственности </w:t>
                  </w:r>
                </w:p>
                <w:p w:rsidR="00A86A6C" w:rsidRPr="00A86A6C" w:rsidRDefault="00A86A6C" w:rsidP="00A86A6C">
                  <w:pPr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6A6C">
                    <w:rPr>
                      <w:rStyle w:val="FontStyle19"/>
                      <w:b/>
                      <w:sz w:val="24"/>
                      <w:szCs w:val="24"/>
                    </w:rPr>
                    <w:t>муниципального образования «</w:t>
                  </w:r>
                  <w:proofErr w:type="spellStart"/>
                  <w:r w:rsidRPr="00A86A6C">
                    <w:rPr>
                      <w:rStyle w:val="FontStyle19"/>
                      <w:b/>
                      <w:sz w:val="24"/>
                      <w:szCs w:val="24"/>
                    </w:rPr>
                    <w:t>Ивайтенское</w:t>
                  </w:r>
                  <w:proofErr w:type="spellEnd"/>
                  <w:r w:rsidRPr="00A86A6C">
                    <w:rPr>
                      <w:rStyle w:val="FontStyle19"/>
                      <w:b/>
                      <w:sz w:val="24"/>
                      <w:szCs w:val="24"/>
                    </w:rPr>
                    <w:t xml:space="preserve"> сельское поселение» </w:t>
                  </w:r>
                  <w:proofErr w:type="spellStart"/>
                  <w:r w:rsidRPr="00A86A6C">
                    <w:rPr>
                      <w:rStyle w:val="FontStyle19"/>
                      <w:b/>
                      <w:sz w:val="24"/>
                      <w:szCs w:val="24"/>
                    </w:rPr>
                    <w:t>Унечского</w:t>
                  </w:r>
                  <w:proofErr w:type="spellEnd"/>
                  <w:r w:rsidRPr="00A86A6C">
                    <w:rPr>
                      <w:rStyle w:val="FontStyle19"/>
                      <w:b/>
                      <w:sz w:val="24"/>
                      <w:szCs w:val="24"/>
                    </w:rPr>
                    <w:t xml:space="preserve"> муниципального района Брянской области, включенных в перечень муниципального имущества, находящегося в муниципальной собственности, свободного от прав третьих лиц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center"/>
                    <w:rPr>
                      <w:b/>
                    </w:rPr>
                  </w:pPr>
                  <w:r w:rsidRPr="00A86A6C">
                    <w:rPr>
                      <w:b/>
                    </w:rPr>
                    <w:t>1. Общие положения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center"/>
                    <w:rPr>
                      <w:b/>
                    </w:rPr>
                  </w:pPr>
                </w:p>
                <w:p w:rsidR="00A86A6C" w:rsidRPr="00A86A6C" w:rsidRDefault="00A86A6C" w:rsidP="00A86A6C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 xml:space="preserve">        1.1. </w:t>
                  </w:r>
                  <w:proofErr w:type="gramStart"/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Настоящий Порядок </w:t>
                  </w:r>
                  <w:r w:rsidRPr="00A86A6C">
                    <w:rPr>
                      <w:rStyle w:val="FontStyle19"/>
                      <w:sz w:val="24"/>
                      <w:szCs w:val="24"/>
                    </w:rPr>
                    <w:t>предоставления в аренду субъектам малого и среднего предпринимательства</w:t>
                  </w:r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>, а также физическим лицам, применяющим специальный налоговый режим "Налог на профессиональный доход"</w:t>
                  </w:r>
                  <w:r w:rsidRPr="00A86A6C">
                    <w:rPr>
                      <w:rStyle w:val="FontStyle19"/>
                      <w:sz w:val="24"/>
                      <w:szCs w:val="24"/>
                    </w:rPr>
                    <w:t xml:space="preserve"> объектов муниципальной собственности муниципального образования «</w:t>
                  </w:r>
                  <w:proofErr w:type="spellStart"/>
                  <w:r w:rsidRPr="00A86A6C">
                    <w:rPr>
                      <w:rStyle w:val="FontStyle19"/>
                      <w:sz w:val="24"/>
                      <w:szCs w:val="24"/>
                    </w:rPr>
                    <w:t>Ивайтенское</w:t>
                  </w:r>
                  <w:proofErr w:type="spellEnd"/>
                  <w:r w:rsidRPr="00A86A6C">
                    <w:rPr>
                      <w:rStyle w:val="FontStyle19"/>
                      <w:sz w:val="24"/>
                      <w:szCs w:val="24"/>
                    </w:rPr>
                    <w:t xml:space="preserve"> сельское поселение» </w:t>
                  </w:r>
                  <w:proofErr w:type="spellStart"/>
                  <w:r w:rsidRPr="00A86A6C">
                    <w:rPr>
                      <w:rStyle w:val="FontStyle19"/>
                      <w:sz w:val="24"/>
                      <w:szCs w:val="24"/>
                    </w:rPr>
                    <w:t>Унечского</w:t>
                  </w:r>
                  <w:proofErr w:type="spellEnd"/>
                  <w:r w:rsidRPr="00A86A6C">
                    <w:rPr>
                      <w:rStyle w:val="FontStyle19"/>
                      <w:sz w:val="24"/>
                      <w:szCs w:val="24"/>
                    </w:rPr>
                    <w:t xml:space="preserve"> муниципального района Брянской области, включенных в перечень муниципального имущества, находящегося в муниципальной собственности, свободного от прав третьих лиц</w:t>
                  </w:r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 xml:space="preserve"> (далее – Порядок) разработан в соответствии с Федеральным законом от 24.07.2007 №209-ФЗ</w:t>
                  </w:r>
                  <w:proofErr w:type="gramEnd"/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 xml:space="preserve"> «</w:t>
                  </w:r>
                  <w:proofErr w:type="gramStart"/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 xml:space="preserve">О развитии малого и среднего предпринимательства в Российской Федерации», Федеральным законом от 26.07.2006 №135-ФЗ «О защите конкуренции», </w:t>
                  </w:r>
                  <w:r w:rsidRPr="00A86A6C">
                    <w:rPr>
                      <w:rStyle w:val="FontStyle19"/>
                      <w:sz w:val="24"/>
                      <w:szCs w:val="24"/>
                    </w:rPr>
                    <w:t xml:space="preserve">Федеральным законом от 27.11.2018 № 422-ФЗ «О </w:t>
                  </w:r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>проведении эксперимента по установлению специального налогового режима "Налог на профессиональный доход" и определяет порядок и условия предоставления в аренду субъектам малого и среднего предпринимательства,</w:t>
                  </w:r>
                  <w:r w:rsidRPr="00A86A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>а также физическим лицам, применяющим специальный налоговый режим "Налог на профессиональный доход" объектов</w:t>
                  </w:r>
                  <w:proofErr w:type="gramEnd"/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 xml:space="preserve"> муниципальной собственности </w:t>
                  </w:r>
                  <w:r w:rsidRPr="00A86A6C">
                    <w:rPr>
                      <w:rStyle w:val="FontStyle19"/>
                      <w:sz w:val="24"/>
                      <w:szCs w:val="24"/>
                    </w:rPr>
                    <w:t>муниципального образования «</w:t>
                  </w:r>
                  <w:proofErr w:type="spellStart"/>
                  <w:r w:rsidRPr="00A86A6C">
                    <w:rPr>
                      <w:rStyle w:val="FontStyle19"/>
                      <w:sz w:val="24"/>
                      <w:szCs w:val="24"/>
                    </w:rPr>
                    <w:t>Ивайтенское</w:t>
                  </w:r>
                  <w:proofErr w:type="spellEnd"/>
                  <w:r w:rsidRPr="00A86A6C">
                    <w:rPr>
                      <w:rStyle w:val="FontStyle19"/>
                      <w:sz w:val="24"/>
                      <w:szCs w:val="24"/>
                    </w:rPr>
                    <w:t xml:space="preserve"> сельское поселение» </w:t>
                  </w:r>
                  <w:proofErr w:type="spellStart"/>
                  <w:r w:rsidRPr="00A86A6C">
                    <w:rPr>
                      <w:rStyle w:val="FontStyle19"/>
                      <w:sz w:val="24"/>
                      <w:szCs w:val="24"/>
                    </w:rPr>
                    <w:t>Унечского</w:t>
                  </w:r>
                  <w:proofErr w:type="spellEnd"/>
                  <w:r w:rsidRPr="00A86A6C">
                    <w:rPr>
                      <w:rStyle w:val="FontStyle19"/>
                      <w:sz w:val="24"/>
                      <w:szCs w:val="24"/>
                    </w:rPr>
                    <w:t xml:space="preserve"> муниципального района Брянской области</w:t>
                  </w:r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малого и среднего </w:t>
                  </w:r>
                  <w:proofErr w:type="gramStart"/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>предпринимательства</w:t>
                  </w:r>
                  <w:proofErr w:type="gramEnd"/>
                  <w:r w:rsidRPr="00A86A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 xml:space="preserve">а также физических лиц, применяющих специальный налоговый режим "Налог на профессиональный доход") и предназначенного для предоставления во владение и (или) пользование на долгосрочной основе субъектам малого и среднего предпринимательства, а также физическим лицам, применяющим специальный налоговый режим "Налог на профессиональный доход" и организациям, образующим инфраструктуру поддержки субъектов малого и среднего предпринимательства. 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 xml:space="preserve">        1.2. </w:t>
                  </w:r>
                  <w:proofErr w:type="gramStart"/>
                  <w:r w:rsidRPr="00A86A6C">
                    <w:t xml:space="preserve">Предоставление в аренду субъектам малого и среднего предпринимательства (далее – МСП), а также физическим лицам, применяющим специальный налоговый режим "Налог на профессиональный доход" (далее – </w:t>
                  </w:r>
                  <w:proofErr w:type="spellStart"/>
                  <w:r w:rsidRPr="00A86A6C">
                    <w:t>самозанятые</w:t>
                  </w:r>
                  <w:proofErr w:type="spellEnd"/>
                  <w:r w:rsidRPr="00A86A6C">
                    <w:t xml:space="preserve"> граждане) объектов муниципальной собственности </w:t>
                  </w:r>
                  <w:r w:rsidRPr="00A86A6C">
                    <w:rPr>
                      <w:rStyle w:val="FontStyle19"/>
                      <w:sz w:val="24"/>
                      <w:szCs w:val="24"/>
                    </w:rPr>
                    <w:t>муниципального образования «</w:t>
                  </w:r>
                  <w:proofErr w:type="spellStart"/>
                  <w:r w:rsidRPr="00A86A6C">
                    <w:rPr>
                      <w:rStyle w:val="FontStyle19"/>
                      <w:sz w:val="24"/>
                      <w:szCs w:val="24"/>
                    </w:rPr>
                    <w:t>Ивайтенское</w:t>
                  </w:r>
                  <w:proofErr w:type="spellEnd"/>
                  <w:r w:rsidRPr="00A86A6C">
                    <w:rPr>
                      <w:rStyle w:val="FontStyle19"/>
                      <w:sz w:val="24"/>
                      <w:szCs w:val="24"/>
                    </w:rPr>
                    <w:t xml:space="preserve"> сельское поселение» </w:t>
                  </w:r>
                  <w:proofErr w:type="spellStart"/>
                  <w:r w:rsidRPr="00A86A6C">
                    <w:rPr>
                      <w:rStyle w:val="FontStyle19"/>
                      <w:sz w:val="24"/>
                      <w:szCs w:val="24"/>
                    </w:rPr>
                    <w:t>Унечского</w:t>
                  </w:r>
                  <w:proofErr w:type="spellEnd"/>
                  <w:r w:rsidRPr="00A86A6C">
                    <w:rPr>
                      <w:rStyle w:val="FontStyle19"/>
                      <w:sz w:val="24"/>
                      <w:szCs w:val="24"/>
                    </w:rPr>
                    <w:t xml:space="preserve"> муниципального района Брянской области</w:t>
                  </w:r>
                  <w:r w:rsidRPr="00A86A6C">
                    <w:t xml:space="preserve">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МСП и </w:t>
                  </w:r>
                  <w:proofErr w:type="spellStart"/>
                  <w:r w:rsidRPr="00A86A6C">
                    <w:t>самозанятых</w:t>
                  </w:r>
                  <w:proofErr w:type="spellEnd"/>
                  <w:r w:rsidRPr="00A86A6C">
                    <w:t xml:space="preserve"> граждан</w:t>
                  </w:r>
                  <w:proofErr w:type="gramEnd"/>
                  <w:r w:rsidRPr="00A86A6C">
                    <w:t xml:space="preserve">) </w:t>
                  </w:r>
                  <w:proofErr w:type="gramStart"/>
                  <w:r w:rsidRPr="00A86A6C">
                    <w:t xml:space="preserve">и предназначенного для предоставления во владение и (или) пользование на долгосрочной основе субъектам МСП, а также </w:t>
                  </w:r>
                  <w:proofErr w:type="spellStart"/>
                  <w:r w:rsidRPr="00A86A6C">
                    <w:t>самозанятым</w:t>
                  </w:r>
                  <w:proofErr w:type="spellEnd"/>
                  <w:r w:rsidRPr="00A86A6C">
                    <w:t xml:space="preserve"> гражданам и организациям, образующим инфраструктуру поддержки субъектов МСП и </w:t>
                  </w:r>
                  <w:proofErr w:type="spellStart"/>
                  <w:r w:rsidRPr="00A86A6C">
                    <w:lastRenderedPageBreak/>
                    <w:t>самозанятых</w:t>
                  </w:r>
                  <w:proofErr w:type="spellEnd"/>
                  <w:r w:rsidRPr="00A86A6C">
                    <w:t xml:space="preserve"> граждан, осуществляется путем передачи во владение и (или) пользование муниципального имущества, включенного в перечень муниципального имущества, свободного от прав третьих лиц (за исключением имущественных прав субъектов МСП и </w:t>
                  </w:r>
                  <w:proofErr w:type="spellStart"/>
                  <w:r w:rsidRPr="00A86A6C">
                    <w:t>самозанятых</w:t>
                  </w:r>
                  <w:proofErr w:type="spellEnd"/>
                  <w:r w:rsidRPr="00A86A6C">
                    <w:t xml:space="preserve"> граждан), предназначенного для передачи</w:t>
                  </w:r>
                  <w:proofErr w:type="gramEnd"/>
                  <w:r w:rsidRPr="00A86A6C">
                    <w:t xml:space="preserve"> </w:t>
                  </w:r>
                  <w:proofErr w:type="gramStart"/>
                  <w:r w:rsidRPr="00A86A6C">
                    <w:t xml:space="preserve">во владение и (или) в пользование на долгосрочной основе (в том числе по льготным ставкам арендной платы) субъектам МСП, а также </w:t>
                  </w:r>
                  <w:proofErr w:type="spellStart"/>
                  <w:r w:rsidRPr="00A86A6C">
                    <w:t>самозанятым</w:t>
                  </w:r>
                  <w:proofErr w:type="spellEnd"/>
                  <w:r w:rsidRPr="00A86A6C">
                    <w:t xml:space="preserve"> гражданам и организациям, образующим инфраструктуру поддержки субъектов МСП и </w:t>
                  </w:r>
                  <w:proofErr w:type="spellStart"/>
                  <w:r w:rsidRPr="00A86A6C">
                    <w:t>самозанятых</w:t>
                  </w:r>
                  <w:proofErr w:type="spellEnd"/>
                  <w:r w:rsidRPr="00A86A6C">
                    <w:t xml:space="preserve"> граждан (далее - Перечень) путем предоставления муниципальной преференции в виде передачи муниципального имущества в аренду без проведения торгов (далее – муниципальная преференция).</w:t>
                  </w:r>
                  <w:proofErr w:type="gramEnd"/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 xml:space="preserve">         1.3. Основными принципами предоставления в аренду субъектам МСП и </w:t>
                  </w:r>
                  <w:proofErr w:type="spellStart"/>
                  <w:r w:rsidRPr="00A86A6C">
                    <w:t>самозанятым</w:t>
                  </w:r>
                  <w:proofErr w:type="spellEnd"/>
                  <w:r w:rsidRPr="00A86A6C">
                    <w:t xml:space="preserve"> гражданам объектов муниципальной собственности, включенных в перечень имущества, находящегося в муниципальной собственности, свободного от прав третьих лиц являются: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>         1) заявительный порядок обращения;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 xml:space="preserve">         2) доступность инфраструктуры поддержки субъектов МСП и </w:t>
                  </w:r>
                  <w:proofErr w:type="spellStart"/>
                  <w:r w:rsidRPr="00A86A6C">
                    <w:t>самозанятых</w:t>
                  </w:r>
                  <w:proofErr w:type="spellEnd"/>
                  <w:r w:rsidRPr="00A86A6C">
                    <w:t xml:space="preserve"> граждан для всех субъектов МСП, а также </w:t>
                  </w:r>
                  <w:proofErr w:type="spellStart"/>
                  <w:r w:rsidRPr="00A86A6C">
                    <w:t>самозанятых</w:t>
                  </w:r>
                  <w:proofErr w:type="spellEnd"/>
                  <w:r w:rsidRPr="00A86A6C">
                    <w:t xml:space="preserve"> граждан;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>         3) оказание поддержки с соблюдением требований, установленных Федеральным законом от 26.07.2006 №135-ФЗ «О защите конкуренции» и настоящим Порядком;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>         4) открытость процедур оказания поддержки.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 xml:space="preserve">         1.4. </w:t>
                  </w:r>
                  <w:proofErr w:type="gramStart"/>
                  <w:r w:rsidRPr="00A86A6C">
                    <w:t xml:space="preserve">Администрация </w:t>
                  </w:r>
                  <w:proofErr w:type="spellStart"/>
                  <w:r w:rsidRPr="00A86A6C">
                    <w:t>Ивайтенского</w:t>
                  </w:r>
                  <w:proofErr w:type="spellEnd"/>
                  <w:r w:rsidRPr="00A86A6C">
                    <w:t xml:space="preserve"> сельского поселения </w:t>
                  </w:r>
                  <w:proofErr w:type="spellStart"/>
                  <w:r w:rsidRPr="00A86A6C">
                    <w:t>Унечского</w:t>
                  </w:r>
                  <w:proofErr w:type="spellEnd"/>
                  <w:r w:rsidRPr="00A86A6C">
                    <w:t xml:space="preserve"> района является органом, уполномоченным осуществлять формирование, утверждение, ведение (в том числе ежегодное дополнение) и обязательное опубликование Перечня муниципального имущества, свободного от прав третьих лиц (за исключением имущественных прав субъектов МСП), предусмотренного частью 4 статьи 18 Федерального закона от 24.07.2007 №209-ФЗ «О развитии малого и среднего предпринимательства в Российской Федерации» и </w:t>
                  </w:r>
                  <w:proofErr w:type="spellStart"/>
                  <w:r w:rsidRPr="00A86A6C">
                    <w:t>самозанятых</w:t>
                  </w:r>
                  <w:proofErr w:type="spellEnd"/>
                  <w:r w:rsidRPr="00A86A6C">
                    <w:t xml:space="preserve"> граждан, в целях предоставления</w:t>
                  </w:r>
                  <w:proofErr w:type="gramEnd"/>
                  <w:r w:rsidRPr="00A86A6C">
                    <w:t xml:space="preserve"> муниципального имущества во владение и (или) пользование на долгосрочной основе субъектам МСП, а также </w:t>
                  </w:r>
                  <w:proofErr w:type="spellStart"/>
                  <w:r w:rsidRPr="00A86A6C">
                    <w:t>самозанятым</w:t>
                  </w:r>
                  <w:proofErr w:type="spellEnd"/>
                  <w:r w:rsidRPr="00A86A6C">
                    <w:t xml:space="preserve"> гражданам и организациям, образующим инфраструктуру поддержки субъектов МСП и </w:t>
                  </w:r>
                  <w:proofErr w:type="spellStart"/>
                  <w:r w:rsidRPr="00A86A6C">
                    <w:t>самозанятых</w:t>
                  </w:r>
                  <w:proofErr w:type="spellEnd"/>
                  <w:r w:rsidRPr="00A86A6C">
                    <w:t xml:space="preserve"> граждан; предоставление в установленном порядке движимого и недвижимого муниципального имущества, включенного в Перечень, во владение и (или) пользование на долгосрочной основе субъектам МСП, а также </w:t>
                  </w:r>
                  <w:proofErr w:type="spellStart"/>
                  <w:r w:rsidRPr="00A86A6C">
                    <w:t>самозанятым</w:t>
                  </w:r>
                  <w:proofErr w:type="spellEnd"/>
                  <w:r w:rsidRPr="00A86A6C">
                    <w:t xml:space="preserve"> гражданам и организациям, образующим инфраструктуру поддержки субъектов МСП и </w:t>
                  </w:r>
                  <w:proofErr w:type="spellStart"/>
                  <w:r w:rsidRPr="00A86A6C">
                    <w:t>самозанятых</w:t>
                  </w:r>
                  <w:proofErr w:type="spellEnd"/>
                  <w:r w:rsidRPr="00A86A6C">
                    <w:t xml:space="preserve"> граждан.</w:t>
                  </w:r>
                </w:p>
                <w:p w:rsidR="00A86A6C" w:rsidRPr="00A86A6C" w:rsidRDefault="00A86A6C" w:rsidP="00A86A6C">
                  <w:pPr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>Порядок и условия предоставления в аренду земельных участков, включенных в указанные в Перечни, устанавливаются в соответствии с гражданским законодательством и земельным законодательством.</w:t>
                  </w:r>
                  <w:proofErr w:type="gramEnd"/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 xml:space="preserve">         1.4.1. </w:t>
                  </w:r>
                  <w:proofErr w:type="gramStart"/>
                  <w:r w:rsidRPr="00A86A6C">
                    <w:t xml:space="preserve">Администрация </w:t>
                  </w:r>
                  <w:proofErr w:type="spellStart"/>
                  <w:r w:rsidRPr="00A86A6C">
                    <w:t>Ивайтенского</w:t>
                  </w:r>
                  <w:proofErr w:type="spellEnd"/>
                  <w:r w:rsidRPr="00A86A6C">
                    <w:t xml:space="preserve"> сельского поселения </w:t>
                  </w:r>
                  <w:proofErr w:type="spellStart"/>
                  <w:r w:rsidRPr="00A86A6C">
                    <w:t>Унечского</w:t>
                  </w:r>
                  <w:proofErr w:type="spellEnd"/>
                  <w:r w:rsidRPr="00A86A6C">
                    <w:t xml:space="preserve"> района при проведении конкурсов и аукционов на право заключения договоров аренды с субъектами МСП и </w:t>
                  </w:r>
                  <w:proofErr w:type="spellStart"/>
                  <w:r w:rsidRPr="00A86A6C">
                    <w:t>самозанятыми</w:t>
                  </w:r>
                  <w:proofErr w:type="spellEnd"/>
                  <w:r w:rsidRPr="00A86A6C">
                    <w:t xml:space="preserve"> гражданами в отношении муниципального имущества, включенного в Перечень, определяет начальный размер арендной платы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деятельности.</w:t>
                  </w:r>
                  <w:proofErr w:type="gramEnd"/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 xml:space="preserve">         1.4.2. </w:t>
                  </w:r>
                  <w:proofErr w:type="gramStart"/>
                  <w:r w:rsidRPr="00A86A6C">
                    <w:t xml:space="preserve">В течение года с даты включения муниципального имущества в Перечень администрация </w:t>
                  </w:r>
                  <w:proofErr w:type="spellStart"/>
                  <w:r w:rsidRPr="00A86A6C">
                    <w:t>Ивайтенского</w:t>
                  </w:r>
                  <w:proofErr w:type="spellEnd"/>
                  <w:r w:rsidRPr="00A86A6C">
                    <w:t xml:space="preserve"> сельского поселения </w:t>
                  </w:r>
                  <w:proofErr w:type="spellStart"/>
                  <w:r w:rsidRPr="00A86A6C">
                    <w:t>Унечского</w:t>
                  </w:r>
                  <w:proofErr w:type="spellEnd"/>
                  <w:r w:rsidRPr="00A86A6C">
                    <w:t xml:space="preserve"> района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МСП, а также </w:t>
                  </w:r>
                  <w:proofErr w:type="spellStart"/>
                  <w:r w:rsidRPr="00A86A6C">
                    <w:t>самозанятых</w:t>
                  </w:r>
                  <w:proofErr w:type="spellEnd"/>
                  <w:r w:rsidRPr="00A86A6C">
                    <w:t xml:space="preserve"> граждан и организаций, образующих инфраструктуру поддержки субъектов МСП и </w:t>
                  </w:r>
                  <w:proofErr w:type="spellStart"/>
                  <w:r w:rsidRPr="00A86A6C">
                    <w:t>самозанятых</w:t>
                  </w:r>
                  <w:proofErr w:type="spellEnd"/>
                  <w:r w:rsidRPr="00A86A6C">
                    <w:t xml:space="preserve"> граждан, или осуществляет предоставление такого имущества по заявлению указанных лиц</w:t>
                  </w:r>
                  <w:proofErr w:type="gramEnd"/>
                  <w:r w:rsidRPr="00A86A6C">
                    <w:t xml:space="preserve"> в случаях, предусмотренных Федеральным законом от 26.07.2006 №135-ФЗ «О защите конкуренции».</w:t>
                  </w:r>
                </w:p>
                <w:p w:rsidR="00A86A6C" w:rsidRPr="00A86A6C" w:rsidRDefault="00A86A6C" w:rsidP="00A86A6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 xml:space="preserve">         1.4.3. Муниципальное имущество на возмездной основе предоставляется в аренду субъектам МСП и </w:t>
                  </w:r>
                  <w:proofErr w:type="spellStart"/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>самозанятым</w:t>
                  </w:r>
                  <w:proofErr w:type="spellEnd"/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t xml:space="preserve"> гражданам на срок не менее 5 (пяти) лет. Срок договора может быть уменьшен на основании поданного до заключения такого договора заявления лица, </w:t>
                  </w:r>
                  <w:r w:rsidRPr="00A86A6C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приобретающего права владения и (или) пользования. 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center"/>
                    <w:rPr>
                      <w:b/>
                    </w:rPr>
                  </w:pP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center"/>
                    <w:rPr>
                      <w:b/>
                    </w:rPr>
                  </w:pPr>
                  <w:r w:rsidRPr="00A86A6C">
                    <w:rPr>
                      <w:b/>
                    </w:rPr>
                    <w:t xml:space="preserve">2. Порядок и условия предоставления в аренду объектов муниципальной собственности,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МСП и </w:t>
                  </w:r>
                  <w:proofErr w:type="spellStart"/>
                  <w:r w:rsidRPr="00A86A6C">
                    <w:rPr>
                      <w:b/>
                    </w:rPr>
                    <w:t>самозанятых</w:t>
                  </w:r>
                  <w:proofErr w:type="spellEnd"/>
                  <w:r w:rsidRPr="00A86A6C">
                    <w:rPr>
                      <w:b/>
                    </w:rPr>
                    <w:t xml:space="preserve"> граждан) в виде предоставления муниципальной преференции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> 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 xml:space="preserve">          2.1. </w:t>
                  </w:r>
                  <w:proofErr w:type="gramStart"/>
                  <w:r w:rsidRPr="00A86A6C">
                    <w:t>Получателями муниципальной преференции являются субъекты МСП – юридические лица, индивидуальные предприниматели, зарегистрированные и осуществляющие деятельность на территории муниципального образования «</w:t>
                  </w:r>
                  <w:proofErr w:type="spellStart"/>
                  <w:r w:rsidRPr="00A86A6C">
                    <w:t>Ивайтенское</w:t>
                  </w:r>
                  <w:proofErr w:type="spellEnd"/>
                  <w:r w:rsidRPr="00A86A6C">
                    <w:t xml:space="preserve"> сельское поселение» </w:t>
                  </w:r>
                  <w:proofErr w:type="spellStart"/>
                  <w:r w:rsidRPr="00A86A6C">
                    <w:t>Унечского</w:t>
                  </w:r>
                  <w:proofErr w:type="spellEnd"/>
                  <w:r w:rsidRPr="00A86A6C">
                    <w:t xml:space="preserve"> муниципального района Брянской области и отнесенные к категории субъектов МСП в соответствии с требованиями статьи 4 Федерального закона от 24.07.2007 №209-ФЗ «О развитии малого и среднего предпринимательства в Российской Федерации», а также физические лица, применяющие специальный налоговый режим</w:t>
                  </w:r>
                  <w:proofErr w:type="gramEnd"/>
                  <w:r w:rsidRPr="00A86A6C">
                    <w:t xml:space="preserve"> "Налог на профессиональный доход" в соответствии с ст. 4</w:t>
                  </w:r>
                  <w:r w:rsidRPr="00A86A6C">
                    <w:rPr>
                      <w:rStyle w:val="FontStyle19"/>
                      <w:sz w:val="24"/>
                      <w:szCs w:val="24"/>
                    </w:rPr>
                    <w:t xml:space="preserve"> Федерального закона от 27.11.2018 № 422-ФЗ «О </w:t>
                  </w:r>
                  <w:r w:rsidRPr="00A86A6C">
                    <w:t xml:space="preserve">проведении эксперимента по установлению специального налогового режима "Налог на профессиональный доход". 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 xml:space="preserve">         2.2. Субъект МСП и </w:t>
                  </w:r>
                  <w:proofErr w:type="spellStart"/>
                  <w:r w:rsidRPr="00A86A6C">
                    <w:t>самозанятый</w:t>
                  </w:r>
                  <w:proofErr w:type="spellEnd"/>
                  <w:r w:rsidRPr="00A86A6C">
                    <w:t xml:space="preserve"> гражданин не должен: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>- находиться в стадии реорганизации, ликвидации или банкротства в соответствии с законодательством Российской Федерации;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>- иметь задолженность по налоговым и неналоговым платежам в бюджеты всех уровней и во внебюджетные фонды;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 xml:space="preserve">- иметь задолженность по платежам за аренду муниципального имущества. 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ind w:firstLine="709"/>
                    <w:jc w:val="both"/>
                  </w:pPr>
                  <w:r w:rsidRPr="00A86A6C">
                    <w:t>Ответственность за предоставление указанных сведений лежит на заявителе.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 xml:space="preserve">        2.3. Муниципальная преференция не может быть предоставлена следующим субъектам МСП и </w:t>
                  </w:r>
                  <w:proofErr w:type="spellStart"/>
                  <w:r w:rsidRPr="00A86A6C">
                    <w:t>самозанятым</w:t>
                  </w:r>
                  <w:proofErr w:type="spellEnd"/>
                  <w:r w:rsidRPr="00A86A6C">
                    <w:t xml:space="preserve"> гражданам: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proofErr w:type="gramStart"/>
                  <w:r w:rsidRPr="00A86A6C">
                    <w:t>-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            </w:r>
                  <w:proofErr w:type="gramEnd"/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proofErr w:type="gramStart"/>
                  <w:r w:rsidRPr="00A86A6C">
                    <w:t>- являющимся участниками соглашений о разделе продукции;</w:t>
                  </w:r>
                  <w:proofErr w:type="gramEnd"/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 xml:space="preserve">- </w:t>
                  </w:r>
                  <w:proofErr w:type="gramStart"/>
                  <w:r w:rsidRPr="00A86A6C">
                    <w:t>осуществляющим</w:t>
                  </w:r>
                  <w:proofErr w:type="gramEnd"/>
                  <w:r w:rsidRPr="00A86A6C">
                    <w:t xml:space="preserve"> предпринимательскую деятельность в сфере игорного бизнеса;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> </w:t>
                  </w:r>
                  <w:proofErr w:type="gramStart"/>
                  <w:r w:rsidRPr="00A86A6C">
                    <w:t>-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            </w:r>
                  <w:proofErr w:type="gramEnd"/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 xml:space="preserve">            2.4. Субъекты МСП и </w:t>
                  </w:r>
                  <w:proofErr w:type="spellStart"/>
                  <w:r w:rsidRPr="00A86A6C">
                    <w:t>самозанятые</w:t>
                  </w:r>
                  <w:proofErr w:type="spellEnd"/>
                  <w:r w:rsidRPr="00A86A6C">
                    <w:t xml:space="preserve"> граждане, соответствующие требованиям, указанным в пунктах 2.1-2.3 настоящего Порядка, заинтересованные в получении муниципальной преференции, представляют в администрацию </w:t>
                  </w:r>
                  <w:proofErr w:type="spellStart"/>
                  <w:r w:rsidRPr="00A86A6C">
                    <w:t>Унечского</w:t>
                  </w:r>
                  <w:proofErr w:type="spellEnd"/>
                  <w:r w:rsidRPr="00A86A6C">
                    <w:t xml:space="preserve"> района заявление о предоставлении муниципальной преференции. </w:t>
                  </w:r>
                  <w:proofErr w:type="gramStart"/>
                  <w:r w:rsidRPr="00A86A6C">
                    <w:t>К заявлению необходимо приложить документы, установленные в пунктах 2 - 6 части 1 статьи 20 Федерального закона от 26.07.2006 № 135-ФЗ «О защите конкуренции», а также документы, подтверждающие отнесение к категории субъектов МСП в соответствии с требованиями статьи 4 Федерального закона от 24.07.2007 № 209-ФЗ «О развитии малого и среднего предпринимательства в Российской Федерации» или справку для подтверждения применения специального налогового режима "Налог</w:t>
                  </w:r>
                  <w:proofErr w:type="gramEnd"/>
                  <w:r w:rsidRPr="00A86A6C">
                    <w:t xml:space="preserve"> на профессиональный доход", </w:t>
                  </w:r>
                  <w:proofErr w:type="gramStart"/>
                  <w:r w:rsidRPr="00A86A6C">
                    <w:t>сформированную</w:t>
                  </w:r>
                  <w:proofErr w:type="gramEnd"/>
                  <w:r w:rsidRPr="00A86A6C">
                    <w:t xml:space="preserve"> в электронном виде в мобильном приложении «Мой налог» либо в </w:t>
                  </w:r>
                  <w:proofErr w:type="spellStart"/>
                  <w:r w:rsidRPr="00A86A6C">
                    <w:t>веб-кабинете</w:t>
                  </w:r>
                  <w:proofErr w:type="spellEnd"/>
                  <w:r w:rsidRPr="00A86A6C">
                    <w:t xml:space="preserve"> «Мой налог», размещенном на сайте ФНС России с электронной подписью ФНС России. </w:t>
                  </w:r>
                  <w:proofErr w:type="gramStart"/>
                  <w:r w:rsidRPr="00A86A6C">
                    <w:t>Не допускается требовать у субъектов МСП представления документов,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случаев, если такие документы включены в определенный Федеральным законом от 27.06.2010 №210-ФЗ «Об организации предоставления государственных и муниципальных услуг» перечень документов.</w:t>
                  </w:r>
                  <w:proofErr w:type="gramEnd"/>
                </w:p>
                <w:p w:rsidR="00A86A6C" w:rsidRPr="00A86A6C" w:rsidRDefault="00A86A6C" w:rsidP="00A86A6C">
                  <w:pPr>
                    <w:pStyle w:val="Style6"/>
                    <w:widowControl/>
                    <w:tabs>
                      <w:tab w:val="left" w:pos="1303"/>
                    </w:tabs>
                    <w:spacing w:line="240" w:lineRule="auto"/>
                    <w:ind w:firstLine="0"/>
                  </w:pPr>
                  <w:r w:rsidRPr="00A86A6C">
                    <w:t xml:space="preserve">          2.5. Заявления субъектов МСП и </w:t>
                  </w:r>
                  <w:proofErr w:type="spellStart"/>
                  <w:r w:rsidRPr="00A86A6C">
                    <w:t>самозанятых</w:t>
                  </w:r>
                  <w:proofErr w:type="spellEnd"/>
                  <w:r w:rsidRPr="00A86A6C">
                    <w:t xml:space="preserve"> граждан подлежат рассмотрению в </w:t>
                  </w:r>
                  <w:r w:rsidRPr="00A86A6C">
                    <w:lastRenderedPageBreak/>
                    <w:t xml:space="preserve">администрации </w:t>
                  </w:r>
                  <w:proofErr w:type="spellStart"/>
                  <w:r w:rsidRPr="00A86A6C">
                    <w:t>Ивайтенского</w:t>
                  </w:r>
                  <w:proofErr w:type="spellEnd"/>
                  <w:r w:rsidRPr="00A86A6C">
                    <w:t xml:space="preserve"> сельского поселения </w:t>
                  </w:r>
                  <w:proofErr w:type="spellStart"/>
                  <w:r w:rsidRPr="00A86A6C">
                    <w:rPr>
                      <w:rStyle w:val="FontStyle19"/>
                      <w:sz w:val="24"/>
                      <w:szCs w:val="24"/>
                    </w:rPr>
                    <w:t>Унечского</w:t>
                  </w:r>
                  <w:proofErr w:type="spellEnd"/>
                  <w:r w:rsidRPr="00A86A6C">
                    <w:rPr>
                      <w:rStyle w:val="FontStyle19"/>
                      <w:sz w:val="24"/>
                      <w:szCs w:val="24"/>
                    </w:rPr>
                    <w:t xml:space="preserve"> муниципального района Брянской области. </w:t>
                  </w:r>
                  <w:r w:rsidRPr="00A86A6C">
                    <w:t xml:space="preserve">Каждый субъект МСП и </w:t>
                  </w:r>
                  <w:proofErr w:type="spellStart"/>
                  <w:r w:rsidRPr="00A86A6C">
                    <w:t>самозанятый</w:t>
                  </w:r>
                  <w:proofErr w:type="spellEnd"/>
                  <w:r w:rsidRPr="00A86A6C">
                    <w:t xml:space="preserve"> гражданин должен быть проинформирован о решении, принятом по заявлению, в течение пяти рабочих дней со дня его принятия.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 xml:space="preserve">         2.6. Субъект МСП и </w:t>
                  </w:r>
                  <w:proofErr w:type="spellStart"/>
                  <w:r w:rsidRPr="00A86A6C">
                    <w:t>самозанятые</w:t>
                  </w:r>
                  <w:proofErr w:type="spellEnd"/>
                  <w:r w:rsidRPr="00A86A6C">
                    <w:t xml:space="preserve"> граждане вправе отозвать свое заявление и отказаться от предоставления муниципальной преференции как до рассмотрения заявления и заключения договора аренды, так и после рассмотрения заявления и заключения договора аренды.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 xml:space="preserve">  </w:t>
                  </w:r>
                  <w:r w:rsidRPr="00A86A6C">
                    <w:tab/>
                    <w:t>2.7. В оказании поддержки должно быть отказано в случае, если: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proofErr w:type="gramStart"/>
                  <w:r w:rsidRPr="00A86A6C">
                    <w:t>1) не представлены документы, определенные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актами, принимаемыми в целях реализации государственных программ (подпрограмм) Российской Федерации, государственных программ (подпрограмм) субъектов Российской Федерации, муниципальных программ (подпрограмм), или представлены недостоверные сведения и документы;</w:t>
                  </w:r>
                  <w:proofErr w:type="gramEnd"/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>2) не выполнены условия оказания поддержки;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 xml:space="preserve">3) ранее в отношении заявителя - субъекта МСП и </w:t>
                  </w:r>
                  <w:proofErr w:type="spellStart"/>
                  <w:r w:rsidRPr="00A86A6C">
                    <w:t>самозанятого</w:t>
                  </w:r>
                  <w:proofErr w:type="spellEnd"/>
                  <w:r w:rsidRPr="00A86A6C">
                    <w:t xml:space="preserve"> гражданина было принято решение об оказании аналогичной поддержки (поддержки, </w:t>
                  </w:r>
                  <w:proofErr w:type="gramStart"/>
                  <w:r w:rsidRPr="00A86A6C">
                    <w:t>условия</w:t>
                  </w:r>
                  <w:proofErr w:type="gramEnd"/>
                  <w:r w:rsidRPr="00A86A6C">
                    <w:t xml:space="preserve"> оказания которой совпадают, включая форму, вид поддержки и цели ее оказания) и сроки ее оказания не истекли;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 xml:space="preserve">4) с момента признания субъекта МСП и </w:t>
                  </w:r>
                  <w:proofErr w:type="spellStart"/>
                  <w:r w:rsidRPr="00A86A6C">
                    <w:t>самозанятого</w:t>
                  </w:r>
                  <w:proofErr w:type="spellEnd"/>
                  <w:r w:rsidRPr="00A86A6C">
                    <w:t xml:space="preserve"> гражданина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 xml:space="preserve">        2.8. Муниципальная преференция предоставляется на основании распоряжения администрации  </w:t>
                  </w:r>
                  <w:proofErr w:type="spellStart"/>
                  <w:r w:rsidRPr="00A86A6C">
                    <w:t>Ивайтенского</w:t>
                  </w:r>
                  <w:proofErr w:type="spellEnd"/>
                  <w:r w:rsidRPr="00A86A6C">
                    <w:t xml:space="preserve"> сельского поселения </w:t>
                  </w:r>
                  <w:proofErr w:type="spellStart"/>
                  <w:r w:rsidRPr="00A86A6C">
                    <w:t>Унечского</w:t>
                  </w:r>
                  <w:proofErr w:type="spellEnd"/>
                  <w:r w:rsidRPr="00A86A6C">
                    <w:t xml:space="preserve"> муниципального  района Брянской области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> 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center"/>
                    <w:rPr>
                      <w:b/>
                    </w:rPr>
                  </w:pPr>
                  <w:r w:rsidRPr="00A86A6C">
                    <w:rPr>
                      <w:b/>
                    </w:rPr>
                    <w:t>3. Последствия нарушения требований оказания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center"/>
                    <w:rPr>
                      <w:b/>
                    </w:rPr>
                  </w:pPr>
                  <w:r w:rsidRPr="00A86A6C">
                    <w:rPr>
                      <w:b/>
                    </w:rPr>
                    <w:t xml:space="preserve">имущественной поддержки субъектам МСП и </w:t>
                  </w:r>
                  <w:proofErr w:type="spellStart"/>
                  <w:r w:rsidRPr="00A86A6C">
                    <w:rPr>
                      <w:b/>
                    </w:rPr>
                    <w:t>самозанятым</w:t>
                  </w:r>
                  <w:proofErr w:type="spellEnd"/>
                  <w:r w:rsidRPr="00A86A6C">
                    <w:rPr>
                      <w:b/>
                    </w:rPr>
                    <w:t xml:space="preserve"> гражданам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> </w:t>
                  </w:r>
                </w:p>
                <w:p w:rsidR="00A86A6C" w:rsidRPr="00A86A6C" w:rsidRDefault="00A86A6C" w:rsidP="00A86A6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86A6C">
                    <w:t>        В случае</w:t>
                  </w:r>
                  <w:proofErr w:type="gramStart"/>
                  <w:r w:rsidRPr="00A86A6C">
                    <w:t>,</w:t>
                  </w:r>
                  <w:proofErr w:type="gramEnd"/>
                  <w:r w:rsidRPr="00A86A6C">
                    <w:t xml:space="preserve"> если при осуществлении контроля за предоставлением и использованием муниципальной преференции администрацией </w:t>
                  </w:r>
                  <w:proofErr w:type="spellStart"/>
                  <w:r w:rsidRPr="00A86A6C">
                    <w:t>Ивайтенского</w:t>
                  </w:r>
                  <w:proofErr w:type="spellEnd"/>
                  <w:r w:rsidRPr="00A86A6C">
                    <w:t xml:space="preserve"> сельского поселения установлен факт использования муниципального имущества не по целевому назначению и (или) с нарушением запретов, установленных действующим законодательством Российской Федерации, администрация </w:t>
                  </w:r>
                  <w:proofErr w:type="spellStart"/>
                  <w:r w:rsidRPr="00A86A6C">
                    <w:t>Ивайтенского</w:t>
                  </w:r>
                  <w:proofErr w:type="spellEnd"/>
                  <w:r w:rsidRPr="00A86A6C">
                    <w:t xml:space="preserve"> сельского поселения </w:t>
                  </w:r>
                  <w:proofErr w:type="spellStart"/>
                  <w:r w:rsidRPr="00A86A6C">
                    <w:t>Унечского</w:t>
                  </w:r>
                  <w:proofErr w:type="spellEnd"/>
                  <w:r w:rsidRPr="00A86A6C">
                    <w:t xml:space="preserve"> района принимает меры по возврату имущества, при условии, что муниципальная преференция была предоставлена путем передачи муниципального имущества.</w:t>
                  </w:r>
                </w:p>
                <w:p w:rsidR="00EB53E4" w:rsidRPr="00A86A6C" w:rsidRDefault="00EB53E4" w:rsidP="00E05D02">
                  <w:pPr>
                    <w:pStyle w:val="ConsPlusNormal"/>
                    <w:ind w:right="108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6A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</w:p>
              </w:tc>
              <w:tc>
                <w:tcPr>
                  <w:tcW w:w="11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53E4" w:rsidRPr="00A86A6C" w:rsidRDefault="00EB53E4" w:rsidP="00E05D02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B53E4" w:rsidRPr="00A86A6C" w:rsidRDefault="00EB53E4" w:rsidP="00E05D02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B53E4" w:rsidRPr="00A86A6C" w:rsidRDefault="00EB53E4" w:rsidP="00BC0AE6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A6C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              </w:t>
            </w:r>
          </w:p>
          <w:p w:rsidR="00EB53E4" w:rsidRPr="00A86A6C" w:rsidRDefault="00EB53E4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A6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110" w:type="pct"/>
          </w:tcPr>
          <w:p w:rsidR="00EB53E4" w:rsidRPr="00A86A6C" w:rsidRDefault="00EB53E4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3E4" w:rsidRPr="00A86A6C" w:rsidRDefault="00EB53E4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3E4" w:rsidRPr="00A86A6C" w:rsidRDefault="00EB53E4" w:rsidP="00FC7D32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A86A6C">
        <w:rPr>
          <w:rFonts w:ascii="Times New Roman" w:hAnsi="Times New Roman"/>
          <w:iCs/>
          <w:sz w:val="24"/>
          <w:szCs w:val="24"/>
        </w:rPr>
        <w:lastRenderedPageBreak/>
        <w:t xml:space="preserve">              </w:t>
      </w:r>
    </w:p>
    <w:p w:rsidR="00EB53E4" w:rsidRPr="00A86A6C" w:rsidRDefault="00EB53E4" w:rsidP="002630FD">
      <w:pPr>
        <w:rPr>
          <w:rFonts w:ascii="Times New Roman" w:hAnsi="Times New Roman"/>
          <w:sz w:val="24"/>
          <w:szCs w:val="24"/>
        </w:rPr>
      </w:pPr>
    </w:p>
    <w:sectPr w:rsidR="00EB53E4" w:rsidRPr="00A86A6C" w:rsidSect="00FC7D3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D6FAA"/>
    <w:multiLevelType w:val="singleLevel"/>
    <w:tmpl w:val="441EBBAE"/>
    <w:lvl w:ilvl="0">
      <w:start w:val="1"/>
      <w:numFmt w:val="decimal"/>
      <w:lvlText w:val="2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1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4356AB4"/>
    <w:multiLevelType w:val="hybridMultilevel"/>
    <w:tmpl w:val="9A726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243"/>
    <w:rsid w:val="000271F4"/>
    <w:rsid w:val="00041325"/>
    <w:rsid w:val="00044F32"/>
    <w:rsid w:val="00046B15"/>
    <w:rsid w:val="000509E1"/>
    <w:rsid w:val="00083EA4"/>
    <w:rsid w:val="00093F83"/>
    <w:rsid w:val="000A4ADB"/>
    <w:rsid w:val="000C0282"/>
    <w:rsid w:val="000C4305"/>
    <w:rsid w:val="000D5DD5"/>
    <w:rsid w:val="000F3D18"/>
    <w:rsid w:val="0010214D"/>
    <w:rsid w:val="00125D9C"/>
    <w:rsid w:val="00144358"/>
    <w:rsid w:val="00162169"/>
    <w:rsid w:val="00166A6D"/>
    <w:rsid w:val="00187E19"/>
    <w:rsid w:val="001E1AFB"/>
    <w:rsid w:val="001F4AA6"/>
    <w:rsid w:val="001F517A"/>
    <w:rsid w:val="001F7ECE"/>
    <w:rsid w:val="002112E0"/>
    <w:rsid w:val="00215A8D"/>
    <w:rsid w:val="002328C5"/>
    <w:rsid w:val="00237937"/>
    <w:rsid w:val="0025668F"/>
    <w:rsid w:val="002630FD"/>
    <w:rsid w:val="00280507"/>
    <w:rsid w:val="002A477F"/>
    <w:rsid w:val="002A608A"/>
    <w:rsid w:val="002B2078"/>
    <w:rsid w:val="002C3981"/>
    <w:rsid w:val="00301DA5"/>
    <w:rsid w:val="003209B5"/>
    <w:rsid w:val="0036668E"/>
    <w:rsid w:val="00383886"/>
    <w:rsid w:val="003A7AEE"/>
    <w:rsid w:val="003F4C07"/>
    <w:rsid w:val="00400476"/>
    <w:rsid w:val="0040531C"/>
    <w:rsid w:val="00421F87"/>
    <w:rsid w:val="004313C7"/>
    <w:rsid w:val="0044332D"/>
    <w:rsid w:val="00466FC0"/>
    <w:rsid w:val="00471181"/>
    <w:rsid w:val="00491193"/>
    <w:rsid w:val="004A5DC2"/>
    <w:rsid w:val="004B712F"/>
    <w:rsid w:val="004D2E76"/>
    <w:rsid w:val="004D60FF"/>
    <w:rsid w:val="004F1DEB"/>
    <w:rsid w:val="004F436E"/>
    <w:rsid w:val="004F49F3"/>
    <w:rsid w:val="004F5828"/>
    <w:rsid w:val="004F67D7"/>
    <w:rsid w:val="0056610F"/>
    <w:rsid w:val="0057515C"/>
    <w:rsid w:val="00584872"/>
    <w:rsid w:val="005A07EA"/>
    <w:rsid w:val="005B1028"/>
    <w:rsid w:val="005B2296"/>
    <w:rsid w:val="005D5B5C"/>
    <w:rsid w:val="005E0586"/>
    <w:rsid w:val="005F490F"/>
    <w:rsid w:val="00606568"/>
    <w:rsid w:val="00615683"/>
    <w:rsid w:val="00630855"/>
    <w:rsid w:val="0063209D"/>
    <w:rsid w:val="00632D8E"/>
    <w:rsid w:val="00654B58"/>
    <w:rsid w:val="00656493"/>
    <w:rsid w:val="006627A1"/>
    <w:rsid w:val="00667F16"/>
    <w:rsid w:val="006726DB"/>
    <w:rsid w:val="0067528A"/>
    <w:rsid w:val="00692996"/>
    <w:rsid w:val="006937C6"/>
    <w:rsid w:val="006C631F"/>
    <w:rsid w:val="006D3280"/>
    <w:rsid w:val="006D5358"/>
    <w:rsid w:val="006D7C14"/>
    <w:rsid w:val="006E5C27"/>
    <w:rsid w:val="0071794D"/>
    <w:rsid w:val="007201CE"/>
    <w:rsid w:val="007248BB"/>
    <w:rsid w:val="00726070"/>
    <w:rsid w:val="007579F5"/>
    <w:rsid w:val="00757B8A"/>
    <w:rsid w:val="0076020F"/>
    <w:rsid w:val="00770641"/>
    <w:rsid w:val="0079530D"/>
    <w:rsid w:val="007A0FE9"/>
    <w:rsid w:val="007A2BEF"/>
    <w:rsid w:val="007B2DA5"/>
    <w:rsid w:val="007C3146"/>
    <w:rsid w:val="007C5E89"/>
    <w:rsid w:val="007C6E1D"/>
    <w:rsid w:val="007D56BA"/>
    <w:rsid w:val="007D6C9D"/>
    <w:rsid w:val="007E3CD6"/>
    <w:rsid w:val="007E7AB4"/>
    <w:rsid w:val="00807F26"/>
    <w:rsid w:val="00817180"/>
    <w:rsid w:val="00842114"/>
    <w:rsid w:val="008535A0"/>
    <w:rsid w:val="00853ED4"/>
    <w:rsid w:val="008664D5"/>
    <w:rsid w:val="0088213C"/>
    <w:rsid w:val="00886EF9"/>
    <w:rsid w:val="00887E65"/>
    <w:rsid w:val="008A783F"/>
    <w:rsid w:val="008F5369"/>
    <w:rsid w:val="008F6065"/>
    <w:rsid w:val="009118FF"/>
    <w:rsid w:val="00917796"/>
    <w:rsid w:val="00923DFD"/>
    <w:rsid w:val="00941C05"/>
    <w:rsid w:val="00944ADF"/>
    <w:rsid w:val="00953D1E"/>
    <w:rsid w:val="00955869"/>
    <w:rsid w:val="00956FE6"/>
    <w:rsid w:val="00972454"/>
    <w:rsid w:val="00977365"/>
    <w:rsid w:val="009A626F"/>
    <w:rsid w:val="009B7971"/>
    <w:rsid w:val="009C19AD"/>
    <w:rsid w:val="009C768E"/>
    <w:rsid w:val="009D3B80"/>
    <w:rsid w:val="009F6F67"/>
    <w:rsid w:val="00A0495D"/>
    <w:rsid w:val="00A15903"/>
    <w:rsid w:val="00A15D47"/>
    <w:rsid w:val="00A4162E"/>
    <w:rsid w:val="00A5219F"/>
    <w:rsid w:val="00A73557"/>
    <w:rsid w:val="00A73B5C"/>
    <w:rsid w:val="00A76DC6"/>
    <w:rsid w:val="00A86A6C"/>
    <w:rsid w:val="00AC0A45"/>
    <w:rsid w:val="00AD775E"/>
    <w:rsid w:val="00AE3C72"/>
    <w:rsid w:val="00AE5689"/>
    <w:rsid w:val="00AF2069"/>
    <w:rsid w:val="00B07442"/>
    <w:rsid w:val="00B262EA"/>
    <w:rsid w:val="00B26AAE"/>
    <w:rsid w:val="00B27EED"/>
    <w:rsid w:val="00B30367"/>
    <w:rsid w:val="00B30E86"/>
    <w:rsid w:val="00B343C9"/>
    <w:rsid w:val="00B34B3F"/>
    <w:rsid w:val="00B41BFD"/>
    <w:rsid w:val="00B61243"/>
    <w:rsid w:val="00B91C88"/>
    <w:rsid w:val="00BA0E03"/>
    <w:rsid w:val="00BC0AE6"/>
    <w:rsid w:val="00BE1A86"/>
    <w:rsid w:val="00BE6334"/>
    <w:rsid w:val="00BF37F3"/>
    <w:rsid w:val="00BF5CB4"/>
    <w:rsid w:val="00BF69F4"/>
    <w:rsid w:val="00C05A52"/>
    <w:rsid w:val="00C33C1C"/>
    <w:rsid w:val="00C5082E"/>
    <w:rsid w:val="00C63127"/>
    <w:rsid w:val="00CA0C8B"/>
    <w:rsid w:val="00CA4C14"/>
    <w:rsid w:val="00CB4542"/>
    <w:rsid w:val="00CD640B"/>
    <w:rsid w:val="00D02871"/>
    <w:rsid w:val="00D05CBA"/>
    <w:rsid w:val="00D22B91"/>
    <w:rsid w:val="00D3581A"/>
    <w:rsid w:val="00D43D43"/>
    <w:rsid w:val="00D479D8"/>
    <w:rsid w:val="00D600E8"/>
    <w:rsid w:val="00D73CC2"/>
    <w:rsid w:val="00D84451"/>
    <w:rsid w:val="00D84568"/>
    <w:rsid w:val="00D91FB5"/>
    <w:rsid w:val="00DA076E"/>
    <w:rsid w:val="00DA3D0F"/>
    <w:rsid w:val="00DF06EF"/>
    <w:rsid w:val="00DF446D"/>
    <w:rsid w:val="00E02B02"/>
    <w:rsid w:val="00E05D02"/>
    <w:rsid w:val="00E203DB"/>
    <w:rsid w:val="00E27062"/>
    <w:rsid w:val="00E34DB0"/>
    <w:rsid w:val="00E43ECA"/>
    <w:rsid w:val="00E63ABB"/>
    <w:rsid w:val="00E66054"/>
    <w:rsid w:val="00E74EDD"/>
    <w:rsid w:val="00E775F5"/>
    <w:rsid w:val="00E83561"/>
    <w:rsid w:val="00E91603"/>
    <w:rsid w:val="00E91B7E"/>
    <w:rsid w:val="00E93E92"/>
    <w:rsid w:val="00E9593B"/>
    <w:rsid w:val="00E962E1"/>
    <w:rsid w:val="00EB53E4"/>
    <w:rsid w:val="00ED4671"/>
    <w:rsid w:val="00EE3381"/>
    <w:rsid w:val="00EF4AA4"/>
    <w:rsid w:val="00EF4C1D"/>
    <w:rsid w:val="00F21B99"/>
    <w:rsid w:val="00F21CA9"/>
    <w:rsid w:val="00F42582"/>
    <w:rsid w:val="00F6201E"/>
    <w:rsid w:val="00F71208"/>
    <w:rsid w:val="00F76B4A"/>
    <w:rsid w:val="00F76E59"/>
    <w:rsid w:val="00F80DA2"/>
    <w:rsid w:val="00F90511"/>
    <w:rsid w:val="00F91A37"/>
    <w:rsid w:val="00F97616"/>
    <w:rsid w:val="00FB42A1"/>
    <w:rsid w:val="00FC7D32"/>
    <w:rsid w:val="00FE2F53"/>
    <w:rsid w:val="00FF2FE2"/>
    <w:rsid w:val="00FF4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4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73557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3557"/>
    <w:rPr>
      <w:rFonts w:ascii="Arial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uiPriority w:val="99"/>
    <w:qFormat/>
    <w:rsid w:val="00B61243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B61243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B61243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B61243"/>
    <w:rPr>
      <w:rFonts w:ascii="Arial Narrow" w:hAnsi="Arial Narrow" w:cs="Arial"/>
      <w:sz w:val="24"/>
      <w:szCs w:val="24"/>
    </w:rPr>
  </w:style>
  <w:style w:type="paragraph" w:customStyle="1" w:styleId="ConsPlusNormal">
    <w:name w:val="ConsPlusNormal"/>
    <w:rsid w:val="00A7355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 Spacing"/>
    <w:uiPriority w:val="99"/>
    <w:qFormat/>
    <w:rsid w:val="00A73557"/>
    <w:rPr>
      <w:rFonts w:ascii="Arial" w:hAnsi="Arial" w:cs="Arial"/>
      <w:sz w:val="22"/>
      <w:szCs w:val="24"/>
    </w:rPr>
  </w:style>
  <w:style w:type="table" w:styleId="a8">
    <w:name w:val="Table Grid"/>
    <w:basedOn w:val="a1"/>
    <w:uiPriority w:val="99"/>
    <w:rsid w:val="007579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uiPriority w:val="99"/>
    <w:rsid w:val="00887E6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19">
    <w:name w:val="Font Style19"/>
    <w:basedOn w:val="a0"/>
    <w:rsid w:val="004B712F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a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92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85"/>
      <w:jc w:val="both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10214D"/>
    <w:rPr>
      <w:rFonts w:ascii="Times New Roman" w:hAnsi="Times New Roman" w:cs="Times New Roman"/>
      <w:i/>
      <w:iCs/>
      <w:sz w:val="28"/>
      <w:szCs w:val="28"/>
    </w:rPr>
  </w:style>
  <w:style w:type="paragraph" w:styleId="aa">
    <w:name w:val="Normal (Web)"/>
    <w:basedOn w:val="a"/>
    <w:semiHidden/>
    <w:unhideWhenUsed/>
    <w:rsid w:val="00A86A6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A86A6C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2367</Words>
  <Characters>13493</Characters>
  <Application>Microsoft Office Word</Application>
  <DocSecurity>0</DocSecurity>
  <Lines>112</Lines>
  <Paragraphs>31</Paragraphs>
  <ScaleCrop>false</ScaleCrop>
  <Company>Reanimator Extreme Edition</Company>
  <LinksUpToDate>false</LinksUpToDate>
  <CharactersWithSpaces>15829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777</dc:creator>
  <cp:keywords/>
  <dc:description/>
  <cp:lastModifiedBy>User</cp:lastModifiedBy>
  <cp:revision>5</cp:revision>
  <cp:lastPrinted>2021-01-29T07:31:00Z</cp:lastPrinted>
  <dcterms:created xsi:type="dcterms:W3CDTF">2021-01-29T07:32:00Z</dcterms:created>
  <dcterms:modified xsi:type="dcterms:W3CDTF">2021-01-29T09:20:00Z</dcterms:modified>
</cp:coreProperties>
</file>